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0CE5" w14:textId="77777777" w:rsidR="00663A76" w:rsidRDefault="00663A76" w:rsidP="000F3847">
      <w:pPr>
        <w:spacing w:line="276" w:lineRule="auto"/>
        <w:rPr>
          <w:rFonts w:ascii="AvenirNext LT Pro MediumCn" w:hAnsi="AvenirNext LT Pro MediumCn" w:cstheme="minorHAnsi"/>
          <w:sz w:val="24"/>
          <w:szCs w:val="24"/>
        </w:rPr>
      </w:pPr>
    </w:p>
    <w:p w14:paraId="6E0EA646" w14:textId="77777777" w:rsidR="002757E8" w:rsidRPr="0018716F" w:rsidRDefault="002757E8" w:rsidP="000615E1">
      <w:pPr>
        <w:pStyle w:val="Textecourant"/>
        <w:jc w:val="center"/>
        <w:rPr>
          <w:b/>
          <w:color w:val="FF0000"/>
          <w:sz w:val="36"/>
          <w:szCs w:val="22"/>
        </w:rPr>
      </w:pPr>
      <w:r w:rsidRPr="0018716F">
        <w:rPr>
          <w:b/>
          <w:color w:val="FF0000"/>
          <w:sz w:val="36"/>
          <w:szCs w:val="22"/>
        </w:rPr>
        <w:t xml:space="preserve">Fiche projet </w:t>
      </w:r>
      <w:r w:rsidR="0018716F" w:rsidRPr="0018716F">
        <w:rPr>
          <w:b/>
          <w:color w:val="FF0000"/>
          <w:sz w:val="36"/>
          <w:szCs w:val="22"/>
        </w:rPr>
        <w:t>confidentielle</w:t>
      </w:r>
    </w:p>
    <w:p w14:paraId="430DB9A6" w14:textId="77777777" w:rsidR="002757E8" w:rsidRPr="00F80AE3" w:rsidRDefault="002757E8" w:rsidP="000615E1">
      <w:pPr>
        <w:pStyle w:val="Textecourant"/>
        <w:jc w:val="center"/>
        <w:rPr>
          <w:b/>
          <w:color w:val="008080"/>
          <w:sz w:val="36"/>
          <w:szCs w:val="22"/>
        </w:rPr>
      </w:pPr>
      <w:r w:rsidRPr="00F80AE3">
        <w:rPr>
          <w:b/>
          <w:color w:val="008080"/>
          <w:sz w:val="36"/>
          <w:szCs w:val="22"/>
        </w:rPr>
        <w:t xml:space="preserve">Accord-cadre </w:t>
      </w:r>
      <w:r w:rsidR="00F80AE3" w:rsidRPr="00F80AE3">
        <w:rPr>
          <w:b/>
          <w:color w:val="008080"/>
          <w:sz w:val="36"/>
          <w:szCs w:val="22"/>
        </w:rPr>
        <w:t>« </w:t>
      </w:r>
      <w:r w:rsidRPr="00F80AE3">
        <w:rPr>
          <w:b/>
          <w:color w:val="008080"/>
          <w:sz w:val="36"/>
          <w:szCs w:val="22"/>
        </w:rPr>
        <w:t>Prestation pour l’accompagnement a</w:t>
      </w:r>
      <w:r w:rsidR="00F80AE3" w:rsidRPr="00F80AE3">
        <w:rPr>
          <w:b/>
          <w:color w:val="008080"/>
          <w:sz w:val="36"/>
          <w:szCs w:val="22"/>
        </w:rPr>
        <w:t>u montage de projets européens »</w:t>
      </w:r>
    </w:p>
    <w:p w14:paraId="0097F6A4" w14:textId="77777777" w:rsidR="00E76EFC" w:rsidRDefault="00E76EFC" w:rsidP="000615E1">
      <w:pPr>
        <w:pStyle w:val="Textecourant"/>
        <w:jc w:val="center"/>
        <w:rPr>
          <w:color w:val="008080"/>
          <w:sz w:val="36"/>
          <w:szCs w:val="22"/>
        </w:rPr>
      </w:pPr>
      <w:r>
        <w:rPr>
          <w:color w:val="008080"/>
          <w:sz w:val="36"/>
          <w:szCs w:val="22"/>
        </w:rPr>
        <w:t xml:space="preserve">Marché Subséquent </w:t>
      </w:r>
      <w:r w:rsidR="00F80AE3">
        <w:rPr>
          <w:color w:val="008080"/>
          <w:sz w:val="36"/>
          <w:szCs w:val="22"/>
        </w:rPr>
        <w:t>n°…</w:t>
      </w:r>
    </w:p>
    <w:p w14:paraId="5AFB2E07" w14:textId="7121B1E2" w:rsidR="00F149CB" w:rsidRPr="00F149CB" w:rsidRDefault="00914AB1" w:rsidP="00BC4D2D">
      <w:pPr>
        <w:pStyle w:val="Textecourant"/>
        <w:rPr>
          <w:i/>
          <w:iCs/>
          <w:sz w:val="32"/>
          <w:szCs w:val="22"/>
        </w:rPr>
      </w:pPr>
      <w:r w:rsidRPr="00F149CB">
        <w:rPr>
          <w:b/>
          <w:sz w:val="28"/>
          <w:szCs w:val="22"/>
        </w:rPr>
        <w:t xml:space="preserve">Date de remise de la proposition d’accompagnement </w:t>
      </w:r>
      <w:r w:rsidR="00E76EFC" w:rsidRPr="00F149CB">
        <w:rPr>
          <w:b/>
          <w:sz w:val="28"/>
          <w:szCs w:val="22"/>
        </w:rPr>
        <w:t>:</w:t>
      </w:r>
      <w:r w:rsidR="00E76EFC" w:rsidRPr="00F149CB">
        <w:rPr>
          <w:sz w:val="32"/>
          <w:szCs w:val="22"/>
        </w:rPr>
        <w:t xml:space="preserve"> </w:t>
      </w:r>
      <w:r w:rsidR="003D6FE6" w:rsidRPr="00F149CB">
        <w:rPr>
          <w:i/>
          <w:iCs/>
          <w:sz w:val="32"/>
          <w:szCs w:val="22"/>
        </w:rPr>
        <w:t>(date + heure)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B55F4E" w14:paraId="07822E36" w14:textId="77777777" w:rsidTr="00113BBC">
        <w:tc>
          <w:tcPr>
            <w:tcW w:w="9060" w:type="dxa"/>
            <w:gridSpan w:val="2"/>
          </w:tcPr>
          <w:p w14:paraId="3AE53DD7" w14:textId="36BCF1D0" w:rsidR="00B55F4E" w:rsidRPr="003E478E" w:rsidRDefault="00B55F4E" w:rsidP="003E478E">
            <w:pPr>
              <w:pStyle w:val="Textecourant"/>
              <w:jc w:val="center"/>
              <w:rPr>
                <w:b/>
                <w:bCs/>
                <w:color w:val="008080"/>
                <w:sz w:val="24"/>
                <w:szCs w:val="22"/>
              </w:rPr>
            </w:pPr>
            <w:r w:rsidRPr="003E478E">
              <w:rPr>
                <w:b/>
                <w:bCs/>
                <w:color w:val="008080"/>
                <w:sz w:val="24"/>
                <w:szCs w:val="22"/>
              </w:rPr>
              <w:t>Informations concernant l’appel</w:t>
            </w:r>
            <w:r w:rsidR="003E4360">
              <w:rPr>
                <w:b/>
                <w:bCs/>
                <w:color w:val="008080"/>
                <w:sz w:val="24"/>
                <w:szCs w:val="22"/>
              </w:rPr>
              <w:t xml:space="preserve"> </w:t>
            </w:r>
            <w:r w:rsidR="003E4360" w:rsidRPr="00F149CB">
              <w:rPr>
                <w:b/>
                <w:bCs/>
                <w:color w:val="008080"/>
                <w:sz w:val="24"/>
                <w:szCs w:val="22"/>
              </w:rPr>
              <w:t>européen ciblé</w:t>
            </w:r>
          </w:p>
        </w:tc>
      </w:tr>
      <w:tr w:rsidR="00B55F4E" w14:paraId="27BF6AFC" w14:textId="77777777" w:rsidTr="003E478E">
        <w:tc>
          <w:tcPr>
            <w:tcW w:w="3114" w:type="dxa"/>
          </w:tcPr>
          <w:p w14:paraId="6DC7AFE4" w14:textId="2EB8C565" w:rsidR="00B55F4E" w:rsidRPr="00F149CB" w:rsidRDefault="00B55F4E" w:rsidP="00BC4D2D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 xml:space="preserve">Identifiant </w:t>
            </w:r>
          </w:p>
        </w:tc>
        <w:tc>
          <w:tcPr>
            <w:tcW w:w="5946" w:type="dxa"/>
          </w:tcPr>
          <w:p w14:paraId="20B3AB4D" w14:textId="77777777" w:rsidR="00B55F4E" w:rsidRDefault="00B55F4E" w:rsidP="00BC4D2D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  <w:tr w:rsidR="00B55F4E" w14:paraId="768E2FDA" w14:textId="77777777" w:rsidTr="003E478E">
        <w:tc>
          <w:tcPr>
            <w:tcW w:w="3114" w:type="dxa"/>
          </w:tcPr>
          <w:p w14:paraId="28337D93" w14:textId="5CC01C8D" w:rsidR="00B55F4E" w:rsidRPr="00F149CB" w:rsidRDefault="00B55F4E" w:rsidP="00BC4D2D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Titre</w:t>
            </w:r>
          </w:p>
        </w:tc>
        <w:tc>
          <w:tcPr>
            <w:tcW w:w="5946" w:type="dxa"/>
          </w:tcPr>
          <w:p w14:paraId="5A652D78" w14:textId="77777777" w:rsidR="00B55F4E" w:rsidRDefault="00B55F4E" w:rsidP="00BC4D2D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  <w:tr w:rsidR="00B55F4E" w14:paraId="7364AF7D" w14:textId="77777777" w:rsidTr="003E478E">
        <w:tc>
          <w:tcPr>
            <w:tcW w:w="3114" w:type="dxa"/>
          </w:tcPr>
          <w:p w14:paraId="47CEC78A" w14:textId="4958AEA2" w:rsidR="00B55F4E" w:rsidRPr="00F149CB" w:rsidRDefault="00B55F4E" w:rsidP="00BC4D2D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Type d’action</w:t>
            </w:r>
          </w:p>
        </w:tc>
        <w:tc>
          <w:tcPr>
            <w:tcW w:w="5946" w:type="dxa"/>
          </w:tcPr>
          <w:p w14:paraId="62C9D106" w14:textId="77777777" w:rsidR="00B55F4E" w:rsidRDefault="00B55F4E" w:rsidP="00BC4D2D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  <w:tr w:rsidR="00B55F4E" w14:paraId="0248BB57" w14:textId="77777777" w:rsidTr="003E478E">
        <w:tc>
          <w:tcPr>
            <w:tcW w:w="3114" w:type="dxa"/>
          </w:tcPr>
          <w:p w14:paraId="78AD4638" w14:textId="33FBE75C" w:rsidR="00B55F4E" w:rsidRPr="00F149CB" w:rsidRDefault="00B55F4E" w:rsidP="00BC4D2D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Budget indicatif / projet</w:t>
            </w:r>
          </w:p>
        </w:tc>
        <w:tc>
          <w:tcPr>
            <w:tcW w:w="5946" w:type="dxa"/>
          </w:tcPr>
          <w:p w14:paraId="2A6BBD45" w14:textId="77777777" w:rsidR="00B55F4E" w:rsidRDefault="00B55F4E" w:rsidP="00BC4D2D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  <w:tr w:rsidR="00B55F4E" w14:paraId="7C966B21" w14:textId="77777777" w:rsidTr="003E478E">
        <w:tc>
          <w:tcPr>
            <w:tcW w:w="3114" w:type="dxa"/>
          </w:tcPr>
          <w:p w14:paraId="23E4E280" w14:textId="2EBF871D" w:rsidR="00B55F4E" w:rsidRPr="00F149CB" w:rsidRDefault="00B55F4E" w:rsidP="00BC4D2D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Nombre d’étape(s) d’évaluation</w:t>
            </w:r>
          </w:p>
        </w:tc>
        <w:tc>
          <w:tcPr>
            <w:tcW w:w="5946" w:type="dxa"/>
          </w:tcPr>
          <w:p w14:paraId="1ED215AE" w14:textId="77777777" w:rsidR="00B55F4E" w:rsidRDefault="00B55F4E" w:rsidP="00BC4D2D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  <w:tr w:rsidR="00B55F4E" w14:paraId="4C7EE281" w14:textId="77777777" w:rsidTr="003E478E">
        <w:tc>
          <w:tcPr>
            <w:tcW w:w="3114" w:type="dxa"/>
          </w:tcPr>
          <w:p w14:paraId="3C92FBFA" w14:textId="65042D93" w:rsidR="00B55F4E" w:rsidRPr="00F149CB" w:rsidRDefault="00B55F4E" w:rsidP="00BC4D2D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Date(s) de dépôt</w:t>
            </w:r>
          </w:p>
        </w:tc>
        <w:tc>
          <w:tcPr>
            <w:tcW w:w="5946" w:type="dxa"/>
          </w:tcPr>
          <w:p w14:paraId="6DD982E1" w14:textId="77777777" w:rsidR="00B55F4E" w:rsidRDefault="00B55F4E" w:rsidP="00BC4D2D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  <w:tr w:rsidR="00B55F4E" w14:paraId="66465AE9" w14:textId="77777777" w:rsidTr="00B55F4E">
        <w:tc>
          <w:tcPr>
            <w:tcW w:w="3114" w:type="dxa"/>
          </w:tcPr>
          <w:p w14:paraId="61402A6F" w14:textId="3FC94D75" w:rsidR="00B55F4E" w:rsidRPr="00F149CB" w:rsidRDefault="00B55F4E" w:rsidP="00BC4D2D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Spécificité(s)</w:t>
            </w:r>
          </w:p>
        </w:tc>
        <w:tc>
          <w:tcPr>
            <w:tcW w:w="5946" w:type="dxa"/>
          </w:tcPr>
          <w:p w14:paraId="75A8C2CE" w14:textId="77777777" w:rsidR="00B55F4E" w:rsidRDefault="00B55F4E" w:rsidP="00BC4D2D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</w:tbl>
    <w:p w14:paraId="2D482F11" w14:textId="77777777" w:rsidR="00914AB1" w:rsidRDefault="00914AB1" w:rsidP="00BC4D2D">
      <w:pPr>
        <w:pStyle w:val="Textecourant"/>
        <w:rPr>
          <w:color w:val="008080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B55F4E" w14:paraId="7CF3E524" w14:textId="77777777" w:rsidTr="00C72EE1">
        <w:tc>
          <w:tcPr>
            <w:tcW w:w="9060" w:type="dxa"/>
            <w:gridSpan w:val="2"/>
          </w:tcPr>
          <w:p w14:paraId="740B9F87" w14:textId="11761679" w:rsidR="00B55F4E" w:rsidRPr="00C72EE1" w:rsidRDefault="00B55F4E" w:rsidP="00C72EE1">
            <w:pPr>
              <w:pStyle w:val="Textecourant"/>
              <w:jc w:val="center"/>
              <w:rPr>
                <w:b/>
                <w:bCs/>
                <w:color w:val="008080"/>
                <w:sz w:val="24"/>
                <w:szCs w:val="22"/>
              </w:rPr>
            </w:pPr>
            <w:r w:rsidRPr="00C72EE1">
              <w:rPr>
                <w:b/>
                <w:bCs/>
                <w:color w:val="008080"/>
                <w:sz w:val="24"/>
                <w:szCs w:val="22"/>
              </w:rPr>
              <w:t>Informations concernant l</w:t>
            </w:r>
            <w:r>
              <w:rPr>
                <w:b/>
                <w:bCs/>
                <w:color w:val="008080"/>
                <w:sz w:val="24"/>
                <w:szCs w:val="22"/>
              </w:rPr>
              <w:t xml:space="preserve">e projet </w:t>
            </w:r>
            <w:r w:rsidRPr="00F149CB">
              <w:rPr>
                <w:b/>
                <w:bCs/>
                <w:color w:val="008080"/>
                <w:sz w:val="24"/>
                <w:szCs w:val="22"/>
              </w:rPr>
              <w:t>INRAE</w:t>
            </w:r>
            <w:r w:rsidR="003E4360" w:rsidRPr="00F149CB">
              <w:rPr>
                <w:b/>
                <w:bCs/>
                <w:color w:val="008080"/>
                <w:sz w:val="24"/>
                <w:szCs w:val="22"/>
              </w:rPr>
              <w:t xml:space="preserve"> à monter</w:t>
            </w:r>
          </w:p>
        </w:tc>
      </w:tr>
      <w:tr w:rsidR="00B55F4E" w14:paraId="16A556C7" w14:textId="77777777" w:rsidTr="003E478E">
        <w:tc>
          <w:tcPr>
            <w:tcW w:w="3114" w:type="dxa"/>
          </w:tcPr>
          <w:p w14:paraId="33AA93E2" w14:textId="516F628C" w:rsidR="00B55F4E" w:rsidRPr="00F149CB" w:rsidRDefault="00B55F4E" w:rsidP="00C72EE1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 xml:space="preserve">Domaine de recherche concerné </w:t>
            </w:r>
          </w:p>
        </w:tc>
        <w:tc>
          <w:tcPr>
            <w:tcW w:w="5946" w:type="dxa"/>
          </w:tcPr>
          <w:p w14:paraId="31F81E0B" w14:textId="77777777" w:rsidR="00B55F4E" w:rsidRDefault="00B55F4E" w:rsidP="00C72EE1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  <w:tr w:rsidR="00B55F4E" w14:paraId="5F6E7006" w14:textId="77777777" w:rsidTr="003E478E">
        <w:tc>
          <w:tcPr>
            <w:tcW w:w="3114" w:type="dxa"/>
          </w:tcPr>
          <w:p w14:paraId="047ABD24" w14:textId="780D92D7" w:rsidR="00B55F4E" w:rsidRPr="00F149CB" w:rsidRDefault="00F149CB" w:rsidP="00C72EE1">
            <w:pPr>
              <w:pStyle w:val="Textecouran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Information sur la coordination :</w:t>
            </w:r>
          </w:p>
          <w:p w14:paraId="0F8CDE52" w14:textId="1836AC3F" w:rsidR="00B55F4E" w:rsidRPr="00F149CB" w:rsidRDefault="00B55F4E" w:rsidP="00F149CB">
            <w:pPr>
              <w:pStyle w:val="Textecourant"/>
              <w:numPr>
                <w:ilvl w:val="0"/>
                <w:numId w:val="5"/>
              </w:numPr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Département Scientifique</w:t>
            </w:r>
          </w:p>
          <w:p w14:paraId="77B1335B" w14:textId="6082A8A6" w:rsidR="00B55F4E" w:rsidRPr="00F149CB" w:rsidRDefault="00B55F4E" w:rsidP="00F149CB">
            <w:pPr>
              <w:pStyle w:val="Textecourant"/>
              <w:numPr>
                <w:ilvl w:val="0"/>
                <w:numId w:val="5"/>
              </w:numPr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Unité de recherche</w:t>
            </w:r>
          </w:p>
          <w:p w14:paraId="5FFECE68" w14:textId="32346E7E" w:rsidR="00B55F4E" w:rsidRPr="00F149CB" w:rsidRDefault="00B55F4E" w:rsidP="00F149CB">
            <w:pPr>
              <w:pStyle w:val="Textecourant"/>
              <w:numPr>
                <w:ilvl w:val="0"/>
                <w:numId w:val="5"/>
              </w:numPr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Centre INRAE</w:t>
            </w:r>
          </w:p>
        </w:tc>
        <w:tc>
          <w:tcPr>
            <w:tcW w:w="5946" w:type="dxa"/>
          </w:tcPr>
          <w:p w14:paraId="35794E50" w14:textId="77777777" w:rsidR="00B55F4E" w:rsidRDefault="00B55F4E" w:rsidP="00C72EE1">
            <w:pPr>
              <w:pStyle w:val="Textecourant"/>
              <w:rPr>
                <w:color w:val="008080"/>
                <w:sz w:val="24"/>
                <w:szCs w:val="22"/>
              </w:rPr>
            </w:pPr>
          </w:p>
          <w:p w14:paraId="4D415BE0" w14:textId="77777777" w:rsidR="00F149CB" w:rsidRDefault="00F149CB" w:rsidP="00F149CB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  <w:tr w:rsidR="00B55F4E" w14:paraId="119AFB1A" w14:textId="77777777" w:rsidTr="003E478E">
        <w:tc>
          <w:tcPr>
            <w:tcW w:w="3114" w:type="dxa"/>
          </w:tcPr>
          <w:p w14:paraId="2ACC733E" w14:textId="47329071" w:rsidR="00B55F4E" w:rsidRPr="00F149CB" w:rsidRDefault="00B55F4E" w:rsidP="00C72EE1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Nombre de partenaires envisagés</w:t>
            </w:r>
          </w:p>
        </w:tc>
        <w:tc>
          <w:tcPr>
            <w:tcW w:w="5946" w:type="dxa"/>
          </w:tcPr>
          <w:p w14:paraId="006DDBEE" w14:textId="77777777" w:rsidR="00B55F4E" w:rsidRDefault="00B55F4E" w:rsidP="00C72EE1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  <w:tr w:rsidR="00B55F4E" w14:paraId="322FCEC3" w14:textId="77777777" w:rsidTr="003E478E">
        <w:tc>
          <w:tcPr>
            <w:tcW w:w="3114" w:type="dxa"/>
          </w:tcPr>
          <w:p w14:paraId="019FCC6C" w14:textId="34768F86" w:rsidR="00B55F4E" w:rsidRPr="00F149CB" w:rsidRDefault="00B55F4E" w:rsidP="00C72EE1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 xml:space="preserve">Commentaires sur l’état d’avancement </w:t>
            </w:r>
          </w:p>
        </w:tc>
        <w:tc>
          <w:tcPr>
            <w:tcW w:w="5946" w:type="dxa"/>
          </w:tcPr>
          <w:p w14:paraId="6A71FE25" w14:textId="77777777" w:rsidR="00B55F4E" w:rsidRDefault="00B55F4E" w:rsidP="00C72EE1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  <w:tr w:rsidR="00F149CB" w14:paraId="74E34744" w14:textId="77777777" w:rsidTr="003E478E">
        <w:tc>
          <w:tcPr>
            <w:tcW w:w="3114" w:type="dxa"/>
          </w:tcPr>
          <w:p w14:paraId="2BFF58DB" w14:textId="03D00798" w:rsidR="00F149CB" w:rsidRPr="00F149CB" w:rsidRDefault="00F149CB" w:rsidP="00C72EE1">
            <w:pPr>
              <w:pStyle w:val="Textecourant"/>
              <w:rPr>
                <w:sz w:val="24"/>
                <w:szCs w:val="22"/>
              </w:rPr>
            </w:pPr>
            <w:r w:rsidRPr="00F149CB">
              <w:rPr>
                <w:sz w:val="24"/>
                <w:szCs w:val="22"/>
              </w:rPr>
              <w:t>Besoin(s) prioritaire(s) d’accompagnement identifié(s)</w:t>
            </w:r>
          </w:p>
        </w:tc>
        <w:tc>
          <w:tcPr>
            <w:tcW w:w="5946" w:type="dxa"/>
          </w:tcPr>
          <w:p w14:paraId="7E008460" w14:textId="77777777" w:rsidR="00F149CB" w:rsidRDefault="00F149CB" w:rsidP="00C72EE1">
            <w:pPr>
              <w:pStyle w:val="Textecourant"/>
              <w:rPr>
                <w:color w:val="008080"/>
                <w:sz w:val="24"/>
                <w:szCs w:val="22"/>
              </w:rPr>
            </w:pPr>
          </w:p>
        </w:tc>
      </w:tr>
    </w:tbl>
    <w:p w14:paraId="17A3986E" w14:textId="77777777" w:rsidR="00B55F4E" w:rsidRDefault="00B55F4E" w:rsidP="00BC4D2D">
      <w:pPr>
        <w:pStyle w:val="Textecourant"/>
        <w:rPr>
          <w:color w:val="008080"/>
          <w:sz w:val="24"/>
          <w:szCs w:val="22"/>
        </w:rPr>
      </w:pPr>
    </w:p>
    <w:p w14:paraId="10F37A36" w14:textId="243F7584" w:rsidR="00E76EFC" w:rsidRPr="00125182" w:rsidRDefault="00E76EFC" w:rsidP="00BC4D2D">
      <w:pPr>
        <w:pStyle w:val="Textecourant"/>
        <w:rPr>
          <w:color w:val="008080"/>
          <w:sz w:val="24"/>
          <w:szCs w:val="22"/>
        </w:rPr>
      </w:pPr>
    </w:p>
    <w:p w14:paraId="635FAE1F" w14:textId="77777777" w:rsidR="00F149CB" w:rsidRDefault="00F149CB">
      <w:pPr>
        <w:spacing w:line="259" w:lineRule="auto"/>
        <w:rPr>
          <w:rFonts w:ascii="AvenirNext LT Pro Cn" w:hAnsi="AvenirNext LT Pro Cn" w:cs="Arial"/>
          <w:color w:val="008080"/>
          <w:sz w:val="24"/>
          <w:szCs w:val="24"/>
        </w:rPr>
      </w:pPr>
      <w:r>
        <w:rPr>
          <w:rFonts w:ascii="AvenirNext LT Pro Cn" w:hAnsi="AvenirNext LT Pro Cn" w:cs="Arial"/>
          <w:color w:val="008080"/>
          <w:sz w:val="24"/>
          <w:szCs w:val="24"/>
        </w:rPr>
        <w:br w:type="page"/>
      </w:r>
    </w:p>
    <w:p w14:paraId="5389B38C" w14:textId="318C0319" w:rsidR="00125182" w:rsidRPr="00125182" w:rsidRDefault="00125182" w:rsidP="00125182">
      <w:pPr>
        <w:jc w:val="both"/>
        <w:rPr>
          <w:rFonts w:ascii="AvenirNext LT Pro Cn" w:hAnsi="AvenirNext LT Pro Cn" w:cs="Arial"/>
          <w:b/>
          <w:color w:val="C00000"/>
          <w:sz w:val="24"/>
          <w:szCs w:val="24"/>
        </w:rPr>
      </w:pPr>
      <w:r w:rsidRPr="00F149CB">
        <w:rPr>
          <w:rFonts w:ascii="AvenirNext LT Pro Cn" w:hAnsi="AvenirNext LT Pro Cn" w:cs="Arial"/>
          <w:b/>
          <w:bCs/>
          <w:color w:val="008080"/>
          <w:sz w:val="24"/>
          <w:szCs w:val="24"/>
        </w:rPr>
        <w:lastRenderedPageBreak/>
        <w:t>Résumé du projet envisagé :</w:t>
      </w:r>
      <w:r>
        <w:rPr>
          <w:rFonts w:ascii="AvenirNext LT Pro Cn" w:hAnsi="AvenirNext LT Pro Cn" w:cs="Arial"/>
          <w:b/>
          <w:color w:val="008080"/>
          <w:sz w:val="24"/>
          <w:szCs w:val="24"/>
        </w:rPr>
        <w:t xml:space="preserve"> </w:t>
      </w:r>
      <w:r>
        <w:rPr>
          <w:rFonts w:ascii="AvenirNext LT Pro Cn" w:hAnsi="AvenirNext LT Pro Cn" w:cs="Arial"/>
          <w:color w:val="FF0000"/>
          <w:sz w:val="24"/>
          <w:szCs w:val="24"/>
        </w:rPr>
        <w:t>(ne pas diffuser)</w:t>
      </w:r>
    </w:p>
    <w:p w14:paraId="4C9AEC41" w14:textId="77777777" w:rsidR="00DD46ED" w:rsidRPr="00094109" w:rsidRDefault="00DD46ED" w:rsidP="00FE366C">
      <w:pPr>
        <w:pStyle w:val="Textecourant"/>
        <w:rPr>
          <w:sz w:val="22"/>
          <w:szCs w:val="22"/>
        </w:rPr>
      </w:pPr>
    </w:p>
    <w:sectPr w:rsidR="00DD46ED" w:rsidRPr="00094109" w:rsidSect="000F3847">
      <w:footerReference w:type="default" r:id="rId8"/>
      <w:headerReference w:type="first" r:id="rId9"/>
      <w:footerReference w:type="first" r:id="rId10"/>
      <w:pgSz w:w="11906" w:h="16838"/>
      <w:pgMar w:top="1701" w:right="1418" w:bottom="2552" w:left="1418" w:header="849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62F40" w14:textId="77777777" w:rsidR="007E5C6F" w:rsidRDefault="007E5C6F" w:rsidP="00965094">
      <w:pPr>
        <w:spacing w:after="0" w:line="240" w:lineRule="auto"/>
      </w:pPr>
      <w:r>
        <w:separator/>
      </w:r>
    </w:p>
  </w:endnote>
  <w:endnote w:type="continuationSeparator" w:id="0">
    <w:p w14:paraId="61930049" w14:textId="77777777" w:rsidR="007E5C6F" w:rsidRDefault="007E5C6F" w:rsidP="00965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E5CE" w14:textId="77777777" w:rsidR="00DD46ED" w:rsidRDefault="00DD46ED">
    <w:pPr>
      <w:pStyle w:val="Pieddepage"/>
    </w:pPr>
    <w:r>
      <w:br/>
    </w:r>
  </w:p>
  <w:p w14:paraId="766CD31E" w14:textId="77777777" w:rsidR="00076E9D" w:rsidRDefault="00076E9D">
    <w:pPr>
      <w:pStyle w:val="Pieddepage"/>
    </w:pPr>
    <w:r>
      <w:rPr>
        <w:noProof/>
        <w:lang w:eastAsia="fr-FR"/>
      </w:rPr>
      <w:drawing>
        <wp:inline distT="0" distB="0" distL="0" distR="0" wp14:anchorId="4AA56140" wp14:editId="4590A1F3">
          <wp:extent cx="2615184" cy="140208"/>
          <wp:effectExtent l="0" t="0" r="0" b="0"/>
          <wp:docPr id="416" name="Image 4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signature-F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5184" cy="1402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EC2A72" w14:textId="77777777" w:rsidR="00076E9D" w:rsidRDefault="00076E9D">
    <w:pPr>
      <w:pStyle w:val="Pieddepage"/>
    </w:pPr>
  </w:p>
  <w:tbl>
    <w:tblPr>
      <w:tblStyle w:val="Grilledutableau"/>
      <w:tblW w:w="89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600" w:firstRow="0" w:lastRow="0" w:firstColumn="0" w:lastColumn="0" w:noHBand="1" w:noVBand="1"/>
    </w:tblPr>
    <w:tblGrid>
      <w:gridCol w:w="2095"/>
      <w:gridCol w:w="3292"/>
      <w:gridCol w:w="3544"/>
    </w:tblGrid>
    <w:tr w:rsidR="006D12D9" w14:paraId="3BD398BE" w14:textId="77777777" w:rsidTr="006D12D9">
      <w:trPr>
        <w:trHeight w:val="937"/>
      </w:trPr>
      <w:tc>
        <w:tcPr>
          <w:tcW w:w="2095" w:type="dxa"/>
        </w:tcPr>
        <w:p w14:paraId="4A253DB1" w14:textId="77777777" w:rsidR="006D12D9" w:rsidRPr="00076E9D" w:rsidRDefault="006D12D9" w:rsidP="009D7695">
          <w:pPr>
            <w:pStyle w:val="Pieddepage"/>
            <w:spacing w:line="360" w:lineRule="auto"/>
            <w:ind w:hanging="115"/>
            <w:rPr>
              <w:rFonts w:ascii="Raleway ExtraBold" w:hAnsi="Raleway ExtraBold" w:cstheme="minorHAnsi"/>
              <w:color w:val="00A3A6"/>
              <w:sz w:val="14"/>
              <w:szCs w:val="14"/>
            </w:rPr>
          </w:pPr>
          <w:r>
            <w:rPr>
              <w:rFonts w:ascii="Raleway ExtraBold" w:hAnsi="Raleway ExtraBold" w:cstheme="minorHAnsi"/>
              <w:color w:val="00A3A6"/>
              <w:sz w:val="14"/>
              <w:szCs w:val="14"/>
            </w:rPr>
            <w:t>Centre</w:t>
          </w:r>
          <w:r w:rsidRPr="00076E9D">
            <w:rPr>
              <w:rFonts w:ascii="Raleway ExtraBold" w:hAnsi="Raleway ExtraBold" w:cstheme="minorHAnsi"/>
              <w:color w:val="00A3A6"/>
              <w:sz w:val="14"/>
              <w:szCs w:val="14"/>
            </w:rPr>
            <w:t xml:space="preserve"> </w:t>
          </w:r>
          <w:r>
            <w:rPr>
              <w:rFonts w:ascii="Raleway ExtraBold" w:hAnsi="Raleway ExtraBold" w:cstheme="minorHAnsi"/>
              <w:color w:val="00A3A6"/>
              <w:sz w:val="14"/>
              <w:szCs w:val="14"/>
            </w:rPr>
            <w:t>(+ nom du centre)</w:t>
          </w:r>
        </w:p>
        <w:p w14:paraId="11BC86D2" w14:textId="77777777" w:rsidR="006D12D9" w:rsidRPr="00076E9D" w:rsidRDefault="006D12D9" w:rsidP="009D7695">
          <w:pPr>
            <w:pStyle w:val="Pieddepage"/>
            <w:spacing w:line="360" w:lineRule="auto"/>
            <w:ind w:hanging="115"/>
            <w:rPr>
              <w:rFonts w:ascii="Raleway SemiBold" w:hAnsi="Raleway SemiBold" w:cstheme="minorHAnsi"/>
              <w:color w:val="00A3A6"/>
              <w:sz w:val="14"/>
              <w:szCs w:val="14"/>
            </w:rPr>
          </w:pPr>
          <w:r>
            <w:rPr>
              <w:rFonts w:ascii="Raleway SemiBold" w:hAnsi="Raleway SemiBold" w:cstheme="minorHAnsi"/>
              <w:color w:val="00A3A6"/>
              <w:sz w:val="14"/>
              <w:szCs w:val="14"/>
            </w:rPr>
            <w:t>Adresse</w:t>
          </w:r>
        </w:p>
        <w:p w14:paraId="088CDFC3" w14:textId="77777777" w:rsidR="006D12D9" w:rsidRPr="00076E9D" w:rsidRDefault="006D12D9" w:rsidP="009D7695">
          <w:pPr>
            <w:pStyle w:val="Pieddepage"/>
            <w:spacing w:line="360" w:lineRule="auto"/>
            <w:ind w:hanging="115"/>
            <w:rPr>
              <w:rFonts w:ascii="Raleway SemiBold" w:hAnsi="Raleway SemiBold" w:cstheme="minorHAnsi"/>
              <w:color w:val="00A3A6"/>
              <w:sz w:val="14"/>
              <w:szCs w:val="14"/>
            </w:rPr>
          </w:pPr>
          <w:r>
            <w:rPr>
              <w:rFonts w:ascii="Raleway SemiBold" w:hAnsi="Raleway SemiBold" w:cstheme="minorHAnsi"/>
              <w:color w:val="00A3A6"/>
              <w:sz w:val="14"/>
              <w:szCs w:val="14"/>
            </w:rPr>
            <w:t>Code postal + ville</w:t>
          </w:r>
        </w:p>
        <w:p w14:paraId="1F70FB88" w14:textId="77777777" w:rsidR="006D12D9" w:rsidRDefault="00DB7486" w:rsidP="00090CFC">
          <w:pPr>
            <w:pStyle w:val="Pieddepage"/>
            <w:spacing w:line="360" w:lineRule="auto"/>
            <w:ind w:hanging="115"/>
          </w:pPr>
          <w:r>
            <w:rPr>
              <w:rFonts w:ascii="Raleway SemiBold" w:hAnsi="Raleway SemiBold" w:cstheme="minorHAnsi"/>
              <w:color w:val="00A3A6"/>
              <w:sz w:val="14"/>
              <w:szCs w:val="14"/>
            </w:rPr>
            <w:t xml:space="preserve">Tél. : </w:t>
          </w:r>
          <w:r w:rsidR="00090CFC">
            <w:rPr>
              <w:rFonts w:ascii="Raleway SemiBold" w:hAnsi="Raleway SemiBold" w:cstheme="minorHAnsi"/>
              <w:color w:val="00A3A6"/>
              <w:sz w:val="14"/>
              <w:szCs w:val="14"/>
            </w:rPr>
            <w:t>0</w:t>
          </w:r>
          <w:r w:rsidR="006D12D9">
            <w:rPr>
              <w:rFonts w:ascii="Raleway SemiBold" w:hAnsi="Raleway SemiBold" w:cstheme="minorHAnsi"/>
              <w:color w:val="00A3A6"/>
              <w:sz w:val="14"/>
              <w:szCs w:val="14"/>
            </w:rPr>
            <w:t>0 00 00 00 00</w:t>
          </w:r>
        </w:p>
      </w:tc>
      <w:tc>
        <w:tcPr>
          <w:tcW w:w="3292" w:type="dxa"/>
        </w:tcPr>
        <w:p w14:paraId="4C6E5304" w14:textId="77777777" w:rsidR="006D12D9" w:rsidRDefault="006D12D9">
          <w:pPr>
            <w:pStyle w:val="Pieddepage"/>
            <w:rPr>
              <w:rFonts w:ascii="Raleway SemiBold" w:hAnsi="Raleway SemiBold" w:cstheme="minorHAnsi"/>
              <w:color w:val="00A3A6"/>
              <w:sz w:val="14"/>
              <w:szCs w:val="14"/>
            </w:rPr>
          </w:pPr>
          <w:r>
            <w:rPr>
              <w:rFonts w:ascii="Raleway SemiBold" w:hAnsi="Raleway SemiBold" w:cstheme="minorHAnsi"/>
              <w:color w:val="00A3A6"/>
              <w:sz w:val="14"/>
              <w:szCs w:val="14"/>
            </w:rPr>
            <w:t>Rejoignez-nous sur :</w:t>
          </w:r>
        </w:p>
        <w:p w14:paraId="3F73ACA6" w14:textId="77777777" w:rsidR="006D12D9" w:rsidRDefault="006D12D9">
          <w:pPr>
            <w:pStyle w:val="Pieddepage"/>
            <w:rPr>
              <w:rFonts w:ascii="Raleway SemiBold" w:hAnsi="Raleway SemiBold" w:cstheme="minorHAnsi"/>
              <w:color w:val="00A3A6"/>
              <w:sz w:val="14"/>
              <w:szCs w:val="14"/>
            </w:rPr>
          </w:pPr>
          <w:r>
            <w:rPr>
              <w:rFonts w:ascii="Raleway SemiBold" w:hAnsi="Raleway SemiBold" w:cstheme="minorHAnsi"/>
              <w:noProof/>
              <w:color w:val="00A3A6"/>
              <w:sz w:val="14"/>
              <w:szCs w:val="14"/>
              <w:lang w:eastAsia="fr-FR"/>
            </w:rPr>
            <w:drawing>
              <wp:inline distT="0" distB="0" distL="0" distR="0" wp14:anchorId="58A1CEFA" wp14:editId="528E35A5">
                <wp:extent cx="1255776" cy="304800"/>
                <wp:effectExtent l="0" t="0" r="1905" b="0"/>
                <wp:docPr id="417" name="Image 4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" name="RS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5776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3B3413B" w14:textId="77777777" w:rsidR="006D12D9" w:rsidRPr="00B318EB" w:rsidRDefault="006D12D9">
          <w:pPr>
            <w:pStyle w:val="Pieddepage"/>
            <w:rPr>
              <w:rFonts w:ascii="Raleway ExtraBold" w:hAnsi="Raleway ExtraBold" w:cstheme="minorHAnsi"/>
              <w:color w:val="00A3A6"/>
              <w:sz w:val="14"/>
              <w:szCs w:val="14"/>
            </w:rPr>
          </w:pPr>
          <w:r>
            <w:rPr>
              <w:rFonts w:ascii="Raleway ExtraBold" w:hAnsi="Raleway ExtraBold" w:cstheme="minorHAnsi"/>
              <w:color w:val="00A3A6"/>
              <w:sz w:val="14"/>
              <w:szCs w:val="14"/>
            </w:rPr>
            <w:t>Site internet du centre</w:t>
          </w:r>
        </w:p>
      </w:tc>
      <w:tc>
        <w:tcPr>
          <w:tcW w:w="3544" w:type="dxa"/>
        </w:tcPr>
        <w:p w14:paraId="1EDA67FA" w14:textId="77777777" w:rsidR="006D12D9" w:rsidRDefault="006D12D9" w:rsidP="006D12D9">
          <w:pPr>
            <w:pStyle w:val="Pieddepage"/>
            <w:jc w:val="right"/>
            <w:rPr>
              <w:rFonts w:ascii="Raleway SemiBold" w:hAnsi="Raleway SemiBold" w:cstheme="minorHAnsi"/>
              <w:color w:val="00A3A6"/>
              <w:sz w:val="14"/>
              <w:szCs w:val="14"/>
            </w:rPr>
          </w:pPr>
          <w:r>
            <w:rPr>
              <w:rFonts w:ascii="Raleway SemiBold" w:hAnsi="Raleway SemiBold" w:cstheme="minorHAnsi"/>
              <w:noProof/>
              <w:color w:val="00A3A6"/>
              <w:sz w:val="14"/>
              <w:szCs w:val="14"/>
              <w:lang w:eastAsia="fr-FR"/>
            </w:rPr>
            <w:drawing>
              <wp:inline distT="0" distB="0" distL="0" distR="0" wp14:anchorId="34ACD934" wp14:editId="661566B2">
                <wp:extent cx="1798320" cy="518160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suite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8320" cy="518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F979055" w14:textId="77777777" w:rsidR="00076E9D" w:rsidRDefault="00076E9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020F" w14:textId="77777777" w:rsidR="00DD46ED" w:rsidRDefault="00DD46ED" w:rsidP="00DD46ED">
    <w:pPr>
      <w:pStyle w:val="Pieddepage"/>
    </w:pPr>
    <w:r>
      <w:rPr>
        <w:noProof/>
        <w:lang w:eastAsia="fr-FR"/>
      </w:rPr>
      <w:drawing>
        <wp:inline distT="0" distB="0" distL="0" distR="0" wp14:anchorId="6F1C20BF" wp14:editId="25213DA5">
          <wp:extent cx="2615184" cy="140208"/>
          <wp:effectExtent l="0" t="0" r="0" b="0"/>
          <wp:docPr id="419" name="Image 4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signature-F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5184" cy="1402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00FAC7" w14:textId="77777777" w:rsidR="00DD46ED" w:rsidRDefault="00DD46ED" w:rsidP="00DD46ED">
    <w:pPr>
      <w:pStyle w:val="Pieddepage"/>
    </w:pPr>
  </w:p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600" w:firstRow="0" w:lastRow="0" w:firstColumn="0" w:lastColumn="0" w:noHBand="1" w:noVBand="1"/>
    </w:tblPr>
    <w:tblGrid>
      <w:gridCol w:w="2122"/>
      <w:gridCol w:w="4530"/>
    </w:tblGrid>
    <w:tr w:rsidR="00DD46ED" w14:paraId="267A52F4" w14:textId="77777777" w:rsidTr="004F462E">
      <w:tc>
        <w:tcPr>
          <w:tcW w:w="2122" w:type="dxa"/>
        </w:tcPr>
        <w:p w14:paraId="5FA16B66" w14:textId="77777777" w:rsidR="00DD46ED" w:rsidRPr="00076E9D" w:rsidRDefault="009D7695" w:rsidP="00DD46ED">
          <w:pPr>
            <w:pStyle w:val="Pieddepage"/>
            <w:spacing w:line="360" w:lineRule="auto"/>
            <w:ind w:hanging="115"/>
            <w:rPr>
              <w:rFonts w:ascii="Raleway ExtraBold" w:hAnsi="Raleway ExtraBold" w:cstheme="minorHAnsi"/>
              <w:color w:val="00A3A6"/>
              <w:sz w:val="14"/>
              <w:szCs w:val="14"/>
            </w:rPr>
          </w:pPr>
          <w:r>
            <w:rPr>
              <w:rFonts w:ascii="Raleway ExtraBold" w:hAnsi="Raleway ExtraBold" w:cstheme="minorHAnsi"/>
              <w:color w:val="00A3A6"/>
              <w:sz w:val="14"/>
              <w:szCs w:val="14"/>
            </w:rPr>
            <w:t>Centre</w:t>
          </w:r>
          <w:r w:rsidR="000615E1">
            <w:rPr>
              <w:rFonts w:ascii="Raleway ExtraBold" w:hAnsi="Raleway ExtraBold" w:cstheme="minorHAnsi"/>
              <w:color w:val="00A3A6"/>
              <w:sz w:val="14"/>
              <w:szCs w:val="14"/>
            </w:rPr>
            <w:t>-siège INRAE</w:t>
          </w:r>
        </w:p>
        <w:p w14:paraId="4EA2105B" w14:textId="77777777" w:rsidR="000615E1" w:rsidRPr="000615E1" w:rsidRDefault="000615E1" w:rsidP="000615E1">
          <w:pPr>
            <w:pStyle w:val="Pieddepage"/>
            <w:spacing w:line="360" w:lineRule="auto"/>
            <w:ind w:hanging="115"/>
            <w:rPr>
              <w:rFonts w:ascii="Raleway SemiBold" w:hAnsi="Raleway SemiBold" w:cstheme="minorHAnsi"/>
              <w:color w:val="00A3A6"/>
              <w:sz w:val="14"/>
              <w:szCs w:val="14"/>
            </w:rPr>
          </w:pPr>
          <w:r w:rsidRPr="000615E1">
            <w:rPr>
              <w:rFonts w:ascii="Raleway SemiBold" w:hAnsi="Raleway SemiBold" w:cstheme="minorHAnsi"/>
              <w:color w:val="00A3A6"/>
              <w:sz w:val="14"/>
              <w:szCs w:val="14"/>
            </w:rPr>
            <w:t xml:space="preserve">147 rue de l’Université </w:t>
          </w:r>
        </w:p>
        <w:p w14:paraId="3A5A46E7" w14:textId="77777777" w:rsidR="00DD46ED" w:rsidRDefault="00F66C0A" w:rsidP="00F66C0A">
          <w:pPr>
            <w:pStyle w:val="Pieddepage"/>
            <w:spacing w:line="360" w:lineRule="auto"/>
            <w:ind w:hanging="115"/>
          </w:pPr>
          <w:r>
            <w:rPr>
              <w:rFonts w:ascii="Raleway SemiBold" w:hAnsi="Raleway SemiBold" w:cstheme="minorHAnsi"/>
              <w:color w:val="00A3A6"/>
              <w:sz w:val="14"/>
              <w:szCs w:val="14"/>
            </w:rPr>
            <w:t>75007</w:t>
          </w:r>
          <w:r w:rsidR="000615E1">
            <w:rPr>
              <w:rFonts w:ascii="Raleway SemiBold" w:hAnsi="Raleway SemiBold" w:cstheme="minorHAnsi"/>
              <w:color w:val="00A3A6"/>
              <w:sz w:val="14"/>
              <w:szCs w:val="14"/>
            </w:rPr>
            <w:t xml:space="preserve"> Paris</w:t>
          </w:r>
        </w:p>
      </w:tc>
      <w:tc>
        <w:tcPr>
          <w:tcW w:w="4530" w:type="dxa"/>
        </w:tcPr>
        <w:p w14:paraId="345EEF93" w14:textId="77777777" w:rsidR="00DD46ED" w:rsidRDefault="00DD46ED" w:rsidP="00DD46ED">
          <w:pPr>
            <w:pStyle w:val="Pieddepage"/>
            <w:rPr>
              <w:rFonts w:ascii="Raleway SemiBold" w:hAnsi="Raleway SemiBold" w:cstheme="minorHAnsi"/>
              <w:color w:val="00A3A6"/>
              <w:sz w:val="14"/>
              <w:szCs w:val="14"/>
            </w:rPr>
          </w:pPr>
          <w:r>
            <w:rPr>
              <w:rFonts w:ascii="Raleway SemiBold" w:hAnsi="Raleway SemiBold" w:cstheme="minorHAnsi"/>
              <w:color w:val="00A3A6"/>
              <w:sz w:val="14"/>
              <w:szCs w:val="14"/>
            </w:rPr>
            <w:t>Rejoignez-nous sur :</w:t>
          </w:r>
        </w:p>
        <w:p w14:paraId="3919A435" w14:textId="77777777" w:rsidR="00DD46ED" w:rsidRDefault="00DD46ED" w:rsidP="00DD46ED">
          <w:pPr>
            <w:pStyle w:val="Pieddepage"/>
            <w:rPr>
              <w:rFonts w:ascii="Raleway SemiBold" w:hAnsi="Raleway SemiBold" w:cstheme="minorHAnsi"/>
              <w:color w:val="00A3A6"/>
              <w:sz w:val="14"/>
              <w:szCs w:val="14"/>
            </w:rPr>
          </w:pPr>
          <w:r>
            <w:rPr>
              <w:rFonts w:ascii="Raleway SemiBold" w:hAnsi="Raleway SemiBold" w:cstheme="minorHAnsi"/>
              <w:noProof/>
              <w:color w:val="00A3A6"/>
              <w:sz w:val="14"/>
              <w:szCs w:val="14"/>
              <w:lang w:eastAsia="fr-FR"/>
            </w:rPr>
            <w:drawing>
              <wp:inline distT="0" distB="0" distL="0" distR="0" wp14:anchorId="074698F8" wp14:editId="3A671426">
                <wp:extent cx="1255776" cy="304800"/>
                <wp:effectExtent l="0" t="0" r="1905" b="0"/>
                <wp:docPr id="420" name="Image 4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" name="RS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5776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7BD5BDF" w14:textId="77777777" w:rsidR="00DD46ED" w:rsidRPr="00B318EB" w:rsidRDefault="009D7695" w:rsidP="00DD46ED">
          <w:pPr>
            <w:pStyle w:val="Pieddepage"/>
            <w:rPr>
              <w:rFonts w:ascii="Raleway ExtraBold" w:hAnsi="Raleway ExtraBold" w:cstheme="minorHAnsi"/>
              <w:color w:val="00A3A6"/>
              <w:sz w:val="14"/>
              <w:szCs w:val="14"/>
            </w:rPr>
          </w:pPr>
          <w:r>
            <w:rPr>
              <w:rFonts w:ascii="Raleway ExtraBold" w:hAnsi="Raleway ExtraBold" w:cstheme="minorHAnsi"/>
              <w:color w:val="00A3A6"/>
              <w:sz w:val="14"/>
              <w:szCs w:val="14"/>
            </w:rPr>
            <w:t>Site internet du centre</w:t>
          </w:r>
        </w:p>
      </w:tc>
    </w:tr>
  </w:tbl>
  <w:p w14:paraId="3DCD256B" w14:textId="77777777" w:rsidR="00DD46ED" w:rsidRDefault="00DD46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07E6" w14:textId="77777777" w:rsidR="007E5C6F" w:rsidRDefault="007E5C6F" w:rsidP="00965094">
      <w:pPr>
        <w:spacing w:after="0" w:line="240" w:lineRule="auto"/>
      </w:pPr>
      <w:r>
        <w:separator/>
      </w:r>
    </w:p>
  </w:footnote>
  <w:footnote w:type="continuationSeparator" w:id="0">
    <w:p w14:paraId="2841E49E" w14:textId="77777777" w:rsidR="007E5C6F" w:rsidRDefault="007E5C6F" w:rsidP="00965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CEF6A" w14:textId="77777777" w:rsidR="00DD46ED" w:rsidRDefault="00DD46ED">
    <w:pPr>
      <w:pStyle w:val="En-tte"/>
    </w:pPr>
    <w:r>
      <w:rPr>
        <w:noProof/>
        <w:lang w:eastAsia="fr-FR"/>
      </w:rPr>
      <w:drawing>
        <wp:inline distT="0" distB="0" distL="0" distR="0" wp14:anchorId="5E11AD74" wp14:editId="67381F78">
          <wp:extent cx="5569200" cy="871200"/>
          <wp:effectExtent l="0" t="0" r="0" b="5715"/>
          <wp:docPr id="418" name="Image 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9" name="logo-entet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9200" cy="87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74CE"/>
    <w:multiLevelType w:val="hybridMultilevel"/>
    <w:tmpl w:val="4BD22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84C20"/>
    <w:multiLevelType w:val="hybridMultilevel"/>
    <w:tmpl w:val="DC262C4A"/>
    <w:lvl w:ilvl="0" w:tplc="05B2FBD6">
      <w:numFmt w:val="bullet"/>
      <w:lvlText w:val="-"/>
      <w:lvlJc w:val="left"/>
      <w:pPr>
        <w:ind w:left="720" w:hanging="360"/>
      </w:pPr>
      <w:rPr>
        <w:rFonts w:ascii="AvenirNext LT Pro Cn" w:eastAsiaTheme="minorHAnsi" w:hAnsi="AvenirNext LT Pro Cn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223EB"/>
    <w:multiLevelType w:val="hybridMultilevel"/>
    <w:tmpl w:val="56045766"/>
    <w:lvl w:ilvl="0" w:tplc="DD6640AC">
      <w:numFmt w:val="bullet"/>
      <w:lvlText w:val="-"/>
      <w:lvlJc w:val="left"/>
      <w:pPr>
        <w:ind w:left="720" w:hanging="360"/>
      </w:pPr>
      <w:rPr>
        <w:rFonts w:ascii="AvenirNext LT Pro Cn" w:eastAsiaTheme="minorHAnsi" w:hAnsi="AvenirNext LT Pro Cn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E7311"/>
    <w:multiLevelType w:val="hybridMultilevel"/>
    <w:tmpl w:val="DBF4AA7E"/>
    <w:lvl w:ilvl="0" w:tplc="09AC8F4C">
      <w:numFmt w:val="bullet"/>
      <w:lvlText w:val="-"/>
      <w:lvlJc w:val="left"/>
      <w:pPr>
        <w:ind w:left="720" w:hanging="360"/>
      </w:pPr>
      <w:rPr>
        <w:rFonts w:ascii="AvenirNext LT Pro Cn" w:eastAsiaTheme="minorHAnsi" w:hAnsi="AvenirNext LT Pro Cn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32051E"/>
    <w:multiLevelType w:val="hybridMultilevel"/>
    <w:tmpl w:val="B03C94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912418">
    <w:abstractNumId w:val="4"/>
  </w:num>
  <w:num w:numId="2" w16cid:durableId="617420613">
    <w:abstractNumId w:val="2"/>
  </w:num>
  <w:num w:numId="3" w16cid:durableId="1884058652">
    <w:abstractNumId w:val="3"/>
  </w:num>
  <w:num w:numId="4" w16cid:durableId="1769504535">
    <w:abstractNumId w:val="1"/>
  </w:num>
  <w:num w:numId="5" w16cid:durableId="1774126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C98"/>
    <w:rsid w:val="000053F0"/>
    <w:rsid w:val="00041324"/>
    <w:rsid w:val="000615E1"/>
    <w:rsid w:val="00076E9D"/>
    <w:rsid w:val="00090518"/>
    <w:rsid w:val="00090CFC"/>
    <w:rsid w:val="00094109"/>
    <w:rsid w:val="00096AAA"/>
    <w:rsid w:val="00096C3E"/>
    <w:rsid w:val="000A0C98"/>
    <w:rsid w:val="000A7506"/>
    <w:rsid w:val="000C5132"/>
    <w:rsid w:val="000F3847"/>
    <w:rsid w:val="001073EA"/>
    <w:rsid w:val="00125182"/>
    <w:rsid w:val="001361AF"/>
    <w:rsid w:val="0018716F"/>
    <w:rsid w:val="001E6B12"/>
    <w:rsid w:val="002757E8"/>
    <w:rsid w:val="00284368"/>
    <w:rsid w:val="0036704C"/>
    <w:rsid w:val="003D6FE6"/>
    <w:rsid w:val="003E4360"/>
    <w:rsid w:val="003E478E"/>
    <w:rsid w:val="004D6673"/>
    <w:rsid w:val="0051522C"/>
    <w:rsid w:val="005520DC"/>
    <w:rsid w:val="00564C78"/>
    <w:rsid w:val="0058561F"/>
    <w:rsid w:val="00597906"/>
    <w:rsid w:val="005E3ADA"/>
    <w:rsid w:val="00611FC6"/>
    <w:rsid w:val="00656B25"/>
    <w:rsid w:val="00663A76"/>
    <w:rsid w:val="0067225D"/>
    <w:rsid w:val="006A68A4"/>
    <w:rsid w:val="006C70A4"/>
    <w:rsid w:val="006D12D9"/>
    <w:rsid w:val="007E5C6F"/>
    <w:rsid w:val="00837380"/>
    <w:rsid w:val="008A6C11"/>
    <w:rsid w:val="00914AB1"/>
    <w:rsid w:val="00965094"/>
    <w:rsid w:val="009D7695"/>
    <w:rsid w:val="00A00A77"/>
    <w:rsid w:val="00A201B6"/>
    <w:rsid w:val="00A62B58"/>
    <w:rsid w:val="00B01AFC"/>
    <w:rsid w:val="00B318EB"/>
    <w:rsid w:val="00B55D54"/>
    <w:rsid w:val="00B55F4E"/>
    <w:rsid w:val="00B5738A"/>
    <w:rsid w:val="00BC4D2D"/>
    <w:rsid w:val="00C24C1F"/>
    <w:rsid w:val="00C24EEB"/>
    <w:rsid w:val="00C31533"/>
    <w:rsid w:val="00C668DB"/>
    <w:rsid w:val="00CB317A"/>
    <w:rsid w:val="00CB6E30"/>
    <w:rsid w:val="00CF49F9"/>
    <w:rsid w:val="00D71A92"/>
    <w:rsid w:val="00D91F8F"/>
    <w:rsid w:val="00DB7486"/>
    <w:rsid w:val="00DD46ED"/>
    <w:rsid w:val="00E13D28"/>
    <w:rsid w:val="00E3271F"/>
    <w:rsid w:val="00E76EFC"/>
    <w:rsid w:val="00E80900"/>
    <w:rsid w:val="00EA6454"/>
    <w:rsid w:val="00EB746E"/>
    <w:rsid w:val="00EF5B7F"/>
    <w:rsid w:val="00F00674"/>
    <w:rsid w:val="00F0349E"/>
    <w:rsid w:val="00F14475"/>
    <w:rsid w:val="00F149CB"/>
    <w:rsid w:val="00F504E0"/>
    <w:rsid w:val="00F66C0A"/>
    <w:rsid w:val="00F80AE3"/>
    <w:rsid w:val="00FA48F8"/>
    <w:rsid w:val="00FC73A0"/>
    <w:rsid w:val="00FE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56A96"/>
  <w15:chartTrackingRefBased/>
  <w15:docId w15:val="{FDF3B120-5DA4-4148-828E-FE971B1A4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182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65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65094"/>
  </w:style>
  <w:style w:type="paragraph" w:styleId="Pieddepage">
    <w:name w:val="footer"/>
    <w:basedOn w:val="Normal"/>
    <w:link w:val="PieddepageCar"/>
    <w:uiPriority w:val="99"/>
    <w:unhideWhenUsed/>
    <w:rsid w:val="00965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5094"/>
  </w:style>
  <w:style w:type="paragraph" w:customStyle="1" w:styleId="Auteurducourrier">
    <w:name w:val="Auteur du courrier"/>
    <w:basedOn w:val="Normal"/>
    <w:link w:val="AuteurducourrierCar"/>
    <w:qFormat/>
    <w:rsid w:val="00F504E0"/>
    <w:pPr>
      <w:spacing w:line="276" w:lineRule="auto"/>
    </w:pPr>
    <w:rPr>
      <w:rFonts w:ascii="AvenirNext LT Pro MediumCn" w:hAnsi="AvenirNext LT Pro MediumCn" w:cstheme="minorHAnsi"/>
      <w:sz w:val="26"/>
      <w:szCs w:val="26"/>
    </w:rPr>
  </w:style>
  <w:style w:type="paragraph" w:customStyle="1" w:styleId="Initiale">
    <w:name w:val="Initiale"/>
    <w:basedOn w:val="Auteurducourrier"/>
    <w:link w:val="InitialeCar"/>
    <w:qFormat/>
    <w:rsid w:val="00F504E0"/>
    <w:rPr>
      <w:rFonts w:ascii="AvenirNext LT Pro Cn" w:hAnsi="AvenirNext LT Pro Cn"/>
      <w:sz w:val="18"/>
      <w:szCs w:val="18"/>
    </w:rPr>
  </w:style>
  <w:style w:type="character" w:customStyle="1" w:styleId="AuteurducourrierCar">
    <w:name w:val="Auteur du courrier Car"/>
    <w:basedOn w:val="Policepardfaut"/>
    <w:link w:val="Auteurducourrier"/>
    <w:rsid w:val="00F504E0"/>
    <w:rPr>
      <w:rFonts w:ascii="AvenirNext LT Pro MediumCn" w:hAnsi="AvenirNext LT Pro MediumCn" w:cstheme="minorHAnsi"/>
      <w:sz w:val="26"/>
      <w:szCs w:val="26"/>
    </w:rPr>
  </w:style>
  <w:style w:type="paragraph" w:customStyle="1" w:styleId="Objet">
    <w:name w:val="Objet"/>
    <w:basedOn w:val="Auteurducourrier"/>
    <w:link w:val="ObjetCar"/>
    <w:qFormat/>
    <w:rsid w:val="00F504E0"/>
  </w:style>
  <w:style w:type="character" w:customStyle="1" w:styleId="InitialeCar">
    <w:name w:val="Initiale Car"/>
    <w:basedOn w:val="AuteurducourrierCar"/>
    <w:link w:val="Initiale"/>
    <w:rsid w:val="00F504E0"/>
    <w:rPr>
      <w:rFonts w:ascii="AvenirNext LT Pro Cn" w:hAnsi="AvenirNext LT Pro Cn" w:cstheme="minorHAnsi"/>
      <w:sz w:val="18"/>
      <w:szCs w:val="18"/>
    </w:rPr>
  </w:style>
  <w:style w:type="paragraph" w:customStyle="1" w:styleId="Datecourrier">
    <w:name w:val="Date courrier"/>
    <w:basedOn w:val="Objet"/>
    <w:link w:val="DatecourrierCar"/>
    <w:qFormat/>
    <w:rsid w:val="0036704C"/>
    <w:pPr>
      <w:ind w:left="4820" w:hanging="4820"/>
    </w:pPr>
    <w:rPr>
      <w:rFonts w:ascii="AvenirNext LT Pro Cn" w:hAnsi="AvenirNext LT Pro Cn"/>
      <w:sz w:val="20"/>
      <w:szCs w:val="20"/>
    </w:rPr>
  </w:style>
  <w:style w:type="character" w:customStyle="1" w:styleId="ObjetCar">
    <w:name w:val="Objet Car"/>
    <w:basedOn w:val="AuteurducourrierCar"/>
    <w:link w:val="Objet"/>
    <w:rsid w:val="00F504E0"/>
    <w:rPr>
      <w:rFonts w:ascii="AvenirNext LT Pro MediumCn" w:hAnsi="AvenirNext LT Pro MediumCn" w:cstheme="minorHAnsi"/>
      <w:sz w:val="26"/>
      <w:szCs w:val="26"/>
    </w:rPr>
  </w:style>
  <w:style w:type="paragraph" w:customStyle="1" w:styleId="Textecourant">
    <w:name w:val="Texte courant"/>
    <w:basedOn w:val="Datecourrier"/>
    <w:link w:val="TextecourantCar"/>
    <w:qFormat/>
    <w:rsid w:val="00094109"/>
    <w:pPr>
      <w:ind w:left="0" w:firstLine="0"/>
    </w:pPr>
  </w:style>
  <w:style w:type="character" w:customStyle="1" w:styleId="DatecourrierCar">
    <w:name w:val="Date courrier Car"/>
    <w:basedOn w:val="ObjetCar"/>
    <w:link w:val="Datecourrier"/>
    <w:rsid w:val="0036704C"/>
    <w:rPr>
      <w:rFonts w:ascii="AvenirNext LT Pro Cn" w:hAnsi="AvenirNext LT Pro Cn" w:cstheme="minorHAnsi"/>
      <w:sz w:val="20"/>
      <w:szCs w:val="20"/>
    </w:rPr>
  </w:style>
  <w:style w:type="table" w:styleId="Grilledutableau">
    <w:name w:val="Table Grid"/>
    <w:basedOn w:val="TableauNormal"/>
    <w:uiPriority w:val="39"/>
    <w:rsid w:val="00076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courantCar">
    <w:name w:val="Texte courant Car"/>
    <w:basedOn w:val="DatecourrierCar"/>
    <w:link w:val="Textecourant"/>
    <w:rsid w:val="00094109"/>
    <w:rPr>
      <w:rFonts w:ascii="AvenirNext LT Pro Cn" w:hAnsi="AvenirNext LT Pro Cn" w:cstheme="minorHAnsi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6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667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FE366C"/>
    <w:pPr>
      <w:spacing w:line="259" w:lineRule="auto"/>
      <w:ind w:left="720"/>
      <w:contextualSpacing/>
    </w:pPr>
  </w:style>
  <w:style w:type="paragraph" w:styleId="Lgende">
    <w:name w:val="caption"/>
    <w:basedOn w:val="Normal"/>
    <w:next w:val="Normal"/>
    <w:uiPriority w:val="35"/>
    <w:unhideWhenUsed/>
    <w:qFormat/>
    <w:rsid w:val="00564C7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vision">
    <w:name w:val="Revision"/>
    <w:hidden/>
    <w:uiPriority w:val="99"/>
    <w:semiHidden/>
    <w:rsid w:val="00B55F4E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B55F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55F4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55F4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5F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5F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CA6E3-4DB8-4C85-B18F-C83D8E059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Veldeman</dc:creator>
  <cp:keywords/>
  <dc:description/>
  <cp:lastModifiedBy>Christine Espinoza</cp:lastModifiedBy>
  <cp:revision>2</cp:revision>
  <cp:lastPrinted>2026-03-16T09:49:00Z</cp:lastPrinted>
  <dcterms:created xsi:type="dcterms:W3CDTF">2026-03-23T10:53:00Z</dcterms:created>
  <dcterms:modified xsi:type="dcterms:W3CDTF">2026-03-23T10:53:00Z</dcterms:modified>
</cp:coreProperties>
</file>